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ndexheading"/>
        <w:jc w:val="right"/>
        <w:rPr>
          <w:sz w:val="18"/>
          <w:szCs w:val="18"/>
        </w:rPr>
      </w:pPr>
      <w:r>
        <w:rPr>
          <w:sz w:val="18"/>
          <w:szCs w:val="18"/>
        </w:rPr>
        <w:t>Изменение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88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803" w:leader="none"/>
        </w:tabs>
        <w:rPr>
          <w:lang w:val="en-US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3623945</wp:posOffset>
            </wp:positionH>
            <wp:positionV relativeFrom="paragraph">
              <wp:posOffset>-1905</wp:posOffset>
            </wp:positionV>
            <wp:extent cx="64770" cy="676275"/>
            <wp:effectExtent l="0" t="0" r="0" b="0"/>
            <wp:wrapNone/>
            <wp:docPr id="1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0" allowOverlap="1" relativeHeight="5" wp14:anchorId="13D6FB9D">
                <wp:simplePos x="0" y="0"/>
                <wp:positionH relativeFrom="column">
                  <wp:posOffset>5546725</wp:posOffset>
                </wp:positionH>
                <wp:positionV relativeFrom="paragraph">
                  <wp:posOffset>-14605</wp:posOffset>
                </wp:positionV>
                <wp:extent cx="66040" cy="676275"/>
                <wp:effectExtent l="0" t="0" r="0" b="0"/>
                <wp:wrapNone/>
                <wp:docPr id="2" name="Рисунок 16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7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10800000">
                          <a:off x="0" y="0"/>
                          <a:ext cx="65880" cy="676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67" stroked="f" o:allowincell="f" style="position:absolute;margin-left:436.75pt;margin-top:-1.2pt;width:5.15pt;height:53.2pt;mso-wrap-style:none;v-text-anchor:middle;rotation:180" wp14:anchorId="13D6FB9D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  <w:object>
          <v:shapetype id="_x0000_tole_rId5" coordsize="21600,21600" o:spt="ole_rId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5" type="_x0000_tole_rId5" style="position:absolute;margin-left:441.55pt;margin-top:0.35pt;width:123.8pt;height:51.7pt;mso-wrap-distance-right:0pt;mso-position-horizontal-relative:text;mso-position-vertical-relative:text" filled="f" o:ole="">
            <v:imagedata r:id="rId6" o:title=""/>
          </v:shape>
          <o:OLEObject Type="Embed" ProgID="CorelDRAW.Graphic.12" ShapeID="ole_rId5" DrawAspect="Content" ObjectID="_472522151" r:id="rId5"/>
        </w:object>
        <w:object>
          <v:shapetype id="_x0000_tole_rId7" coordsize="21600,21600" o:spt="ole_rId7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7" type="_x0000_tole_rId7" style="position:absolute;margin-left:299.15pt;margin-top:2.4pt;width:131.05pt;height:47.05pt;mso-wrap-distance-right:0pt;mso-position-horizontal-relative:text;mso-position-vertical-relative:text" filled="f" o:ole="">
            <v:imagedata r:id="rId8" o:title=""/>
          </v:shape>
          <o:OLEObject Type="Embed" ProgID="CorelDRAW.Graphic.12" ShapeID="ole_rId7" DrawAspect="Content" ObjectID="_1941109893" r:id="rId7"/>
        </w:object>
        <w:object>
          <v:shapetype id="_x0000_tole_rId9" coordsize="21600,21600" o:spt="ole_rId9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9" type="_x0000_tole_rId9" style="position:absolute;margin-left:-51.15pt;margin-top:0.3pt;width:337pt;height:51.75pt;mso-wrap-distance-right:0pt;mso-position-horizontal-relative:text;mso-position-vertical-relative:text" filled="f" o:ole="">
            <v:imagedata r:id="rId10" o:title=""/>
          </v:shape>
          <o:OLEObject Type="Embed" ProgID="CorelDRAW.Graphic.12" ShapeID="ole_rId9" DrawAspect="Content" ObjectID="_1618927227" r:id="rId9"/>
        </w:object>
      </w:r>
      <w:r>
        <w:rPr>
          <w:lang w:val="en-US"/>
        </w:rPr>
        <w:tab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pPr w:vertAnchor="text" w:horzAnchor="page" w:leftFromText="180" w:rightFromText="180" w:tblpX="1906" w:tblpY="88"/>
        <w:tblW w:w="45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86"/>
      </w:tblGrid>
      <w:tr>
        <w:trPr>
          <w:trHeight w:val="1095" w:hRule="atLeast"/>
        </w:trPr>
        <w:tc>
          <w:tcPr>
            <w:tcW w:w="458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7"/>
                <w:szCs w:val="17"/>
              </w:rPr>
              <w:t>Саморегулируемая организация СОЮЗ</w:t>
            </w:r>
            <w:r>
              <w:rPr>
                <w:rFonts w:cs="Arial" w:ascii="Arial" w:hAnsi="Arial"/>
                <w:b/>
                <w:sz w:val="14"/>
                <w:szCs w:val="14"/>
              </w:rPr>
              <w:t xml:space="preserve">   </w:t>
            </w:r>
            <w:r>
              <w:rPr>
                <w:rFonts w:cs="Arial" w:ascii="Arial" w:hAnsi="Arial"/>
                <w:b/>
                <w:sz w:val="22"/>
                <w:szCs w:val="22"/>
              </w:rPr>
              <w:t>«Содружество  строителей»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443110, г. Самара  ул. Лесная, д. 23,  ИНН 6316144627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(846)   337-14-61    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sro</w:t>
            </w:r>
            <w:r>
              <w:rPr>
                <w:rFonts w:cs="Arial" w:ascii="Arial" w:hAnsi="Arial"/>
                <w:sz w:val="17"/>
                <w:szCs w:val="17"/>
              </w:rPr>
              <w:t>@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np</w:t>
            </w:r>
            <w:r>
              <w:rPr>
                <w:rFonts w:cs="Arial" w:ascii="Arial" w:hAnsi="Arial"/>
                <w:sz w:val="17"/>
                <w:szCs w:val="17"/>
              </w:rPr>
              <w:t>-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ss</w:t>
            </w:r>
            <w:r>
              <w:rPr>
                <w:rFonts w:cs="Arial" w:ascii="Arial" w:hAnsi="Arial"/>
                <w:sz w:val="17"/>
                <w:szCs w:val="17"/>
              </w:rPr>
              <w:t>.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org</w:t>
            </w:r>
            <w:r>
              <w:rPr>
                <w:rFonts w:cs="Arial" w:ascii="Arial" w:hAnsi="Arial"/>
                <w:sz w:val="17"/>
                <w:szCs w:val="17"/>
              </w:rPr>
              <w:t xml:space="preserve">      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www</w:t>
            </w:r>
            <w:r>
              <w:rPr>
                <w:rFonts w:cs="Arial" w:ascii="Arial" w:hAnsi="Arial"/>
                <w:sz w:val="17"/>
                <w:szCs w:val="17"/>
              </w:rPr>
              <w:t>.np-ss.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o</w:t>
            </w:r>
            <w:r>
              <w:rPr>
                <w:rFonts w:cs="Arial" w:ascii="Arial" w:hAnsi="Arial"/>
                <w:sz w:val="17"/>
                <w:szCs w:val="17"/>
              </w:rPr>
              <w:t>r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g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6"/>
        <w:tabs>
          <w:tab w:val="left" w:pos="708" w:leader="none"/>
        </w:tabs>
        <w:rPr>
          <w:rFonts w:ascii="Arial Narrow" w:hAnsi="Arial Narrow"/>
          <w:b/>
          <w:i w:val="false"/>
          <w:i w:val="false"/>
          <w:sz w:val="24"/>
          <w:szCs w:val="24"/>
        </w:rPr>
      </w:pPr>
      <w:r>
        <w:rPr>
          <w:rFonts w:ascii="Arial Narrow" w:hAnsi="Arial Narrow"/>
          <w:b/>
          <w:i w:val="false"/>
          <w:sz w:val="24"/>
          <w:szCs w:val="24"/>
        </w:rPr>
      </w:r>
    </w:p>
    <w:p>
      <w:pPr>
        <w:pStyle w:val="6"/>
        <w:tabs>
          <w:tab w:val="left" w:pos="708" w:leader="none"/>
        </w:tabs>
        <w:rPr>
          <w:rFonts w:ascii="Arial Narrow" w:hAnsi="Arial Narrow"/>
          <w:b/>
          <w:i w:val="false"/>
          <w:i w:val="false"/>
          <w:sz w:val="24"/>
          <w:szCs w:val="24"/>
        </w:rPr>
      </w:pPr>
      <w:r>
        <w:rPr>
          <w:rFonts w:ascii="Arial Narrow" w:hAnsi="Arial Narrow"/>
          <w:b/>
          <w:i w:val="false"/>
          <w:sz w:val="24"/>
          <w:szCs w:val="24"/>
        </w:rPr>
        <w:t xml:space="preserve">Пакет документов для </w:t>
      </w:r>
      <w:r>
        <w:rPr>
          <w:rFonts w:ascii="Arial Narrow" w:hAnsi="Arial Narrow"/>
          <w:b/>
          <w:i w:val="false"/>
          <w:sz w:val="24"/>
          <w:szCs w:val="24"/>
          <w:lang w:val="ru-RU"/>
        </w:rPr>
        <w:t>повышения уровня ответственности при осуществлении</w:t>
      </w:r>
      <w:r>
        <w:rPr>
          <w:rFonts w:ascii="Arial Narrow" w:hAnsi="Arial Narrow"/>
          <w:b/>
          <w:i w:val="false"/>
          <w:sz w:val="24"/>
          <w:szCs w:val="24"/>
        </w:rPr>
        <w:t xml:space="preserve"> строительств</w:t>
      </w:r>
      <w:r>
        <w:rPr>
          <w:rFonts w:ascii="Arial Narrow" w:hAnsi="Arial Narrow"/>
          <w:b/>
          <w:i w:val="false"/>
          <w:sz w:val="24"/>
          <w:szCs w:val="24"/>
          <w:lang w:val="ru-RU"/>
        </w:rPr>
        <w:t>а</w:t>
      </w:r>
      <w:r>
        <w:rPr>
          <w:rFonts w:ascii="Arial Narrow" w:hAnsi="Arial Narrow"/>
          <w:b/>
          <w:i w:val="false"/>
          <w:sz w:val="24"/>
          <w:szCs w:val="24"/>
        </w:rPr>
        <w:t>, реконструкции, капитально</w:t>
      </w:r>
      <w:r>
        <w:rPr>
          <w:rFonts w:ascii="Arial Narrow" w:hAnsi="Arial Narrow"/>
          <w:b/>
          <w:i w:val="false"/>
          <w:sz w:val="24"/>
          <w:szCs w:val="24"/>
          <w:lang w:val="ru-RU"/>
        </w:rPr>
        <w:t>го</w:t>
      </w:r>
      <w:r>
        <w:rPr>
          <w:rFonts w:ascii="Arial Narrow" w:hAnsi="Arial Narrow"/>
          <w:b/>
          <w:i w:val="false"/>
          <w:sz w:val="24"/>
          <w:szCs w:val="24"/>
        </w:rPr>
        <w:t xml:space="preserve"> ремонт</w:t>
      </w:r>
      <w:r>
        <w:rPr>
          <w:rFonts w:ascii="Arial Narrow" w:hAnsi="Arial Narrow"/>
          <w:b/>
          <w:i w:val="false"/>
          <w:sz w:val="24"/>
          <w:szCs w:val="24"/>
          <w:lang w:val="ru-RU"/>
        </w:rPr>
        <w:t>а, сноса</w:t>
      </w:r>
      <w:r>
        <w:rPr>
          <w:rFonts w:ascii="Arial Narrow" w:hAnsi="Arial Narrow"/>
          <w:i w:val="false"/>
          <w:sz w:val="24"/>
          <w:szCs w:val="24"/>
        </w:rPr>
        <w:t xml:space="preserve"> </w:t>
      </w:r>
      <w:r>
        <w:rPr>
          <w:rFonts w:ascii="Arial Narrow" w:hAnsi="Arial Narrow"/>
          <w:b/>
          <w:i w:val="false"/>
          <w:sz w:val="24"/>
          <w:szCs w:val="24"/>
        </w:rPr>
        <w:t>особо опасных и технически сложных и уникальных объектов капитального строительства (кроме объектов использования атомной энергии)</w:t>
      </w:r>
      <w:r>
        <w:rPr>
          <w:rFonts w:ascii="Arial Narrow" w:hAnsi="Arial Narrow"/>
          <w:i w:val="false"/>
          <w:sz w:val="24"/>
          <w:szCs w:val="24"/>
        </w:rPr>
        <w:t xml:space="preserve"> </w:t>
      </w:r>
    </w:p>
    <w:p>
      <w:pPr>
        <w:pStyle w:val="Normal"/>
        <w:ind w:firstLine="709"/>
        <w:jc w:val="right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</w:p>
    <w:p>
      <w:pPr>
        <w:pStyle w:val="Normal"/>
        <w:rPr>
          <w:rFonts w:ascii="Arial Narrow" w:hAnsi="Arial Narrow"/>
          <w:sz w:val="16"/>
          <w:szCs w:val="16"/>
        </w:rPr>
      </w:pPr>
      <w:r>
        <mc:AlternateContent>
          <mc:Choice Requires="wps">
            <w:drawing>
              <wp:anchor behindDoc="0" distT="8890" distB="9525" distL="13970" distR="8255" simplePos="0" locked="0" layoutInCell="0" allowOverlap="1" relativeHeight="2" wp14:anchorId="6D3C1C6B">
                <wp:simplePos x="0" y="0"/>
                <wp:positionH relativeFrom="column">
                  <wp:posOffset>1146810</wp:posOffset>
                </wp:positionH>
                <wp:positionV relativeFrom="paragraph">
                  <wp:posOffset>635</wp:posOffset>
                </wp:positionV>
                <wp:extent cx="4349750" cy="635"/>
                <wp:effectExtent l="5080" t="5715" r="5715" b="5080"/>
                <wp:wrapNone/>
                <wp:docPr id="3" name="AutoShape 1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88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162" path="m0,0l-2147483648,-2147483647e" stroked="t" o:allowincell="f" style="position:absolute;margin-left:90.3pt;margin-top:0.05pt;width:342.45pt;height:0pt;mso-wrap-style:none;v-text-anchor:middle" wp14:anchorId="6D3C1C6B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>(Полное наименование организации (заявителя)  по Уставу/ ИП)</w:t>
      </w:r>
    </w:p>
    <w:p>
      <w:pPr>
        <w:pStyle w:val="Normal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WW-2"/>
        <w:rPr>
          <w:rFonts w:ascii="Arial Narrow" w:hAnsi="Arial Narrow"/>
          <w:b/>
          <w:szCs w:val="28"/>
        </w:rPr>
      </w:pPr>
      <w:r>
        <mc:AlternateContent>
          <mc:Choice Requires="wps">
            <w:drawing>
              <wp:anchor behindDoc="0" distT="13970" distB="13970" distL="9525" distR="8890" simplePos="0" locked="0" layoutInCell="0" allowOverlap="1" relativeHeight="3" wp14:anchorId="361B2244">
                <wp:simplePos x="0" y="0"/>
                <wp:positionH relativeFrom="column">
                  <wp:posOffset>2456815</wp:posOffset>
                </wp:positionH>
                <wp:positionV relativeFrom="paragraph">
                  <wp:posOffset>179070</wp:posOffset>
                </wp:positionV>
                <wp:extent cx="635" cy="635"/>
                <wp:effectExtent l="5715" t="5715" r="5080" b="5080"/>
                <wp:wrapNone/>
                <wp:docPr id="4" name="AutoShape 1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69" path="m0,0l-2147483648,-2147483647e" stroked="t" o:allowincell="f" style="position:absolute;margin-left:193.45pt;margin-top:14.1pt;width:0pt;height:0pt;mso-wrap-style:none;v-text-anchor:middle" wp14:anchorId="361B2244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ascii="Arial Narrow" w:hAnsi="Arial Narrow"/>
          <w:b/>
        </w:rPr>
        <w:t>Руководитель:</w:t>
      </w:r>
      <w:r>
        <w:rPr>
          <w:rFonts w:ascii="Arial Narrow" w:hAnsi="Arial Narrow"/>
          <w:b/>
          <w:szCs w:val="28"/>
        </w:rPr>
        <w:t xml:space="preserve">  _____________________________________________________      </w:t>
      </w:r>
    </w:p>
    <w:p>
      <w:pPr>
        <w:pStyle w:val="Normal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(ФИО)</w:t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Регистрационный номер</w:t>
      </w:r>
      <w:r>
        <w:rPr>
          <w:rFonts w:ascii="Arial Narrow" w:hAnsi="Arial Narrow"/>
          <w:b/>
          <w:i/>
          <w:sz w:val="48"/>
          <w:szCs w:val="48"/>
        </w:rPr>
        <w:t xml:space="preserve"> </w:t>
      </w:r>
      <w:r>
        <w:rPr>
          <w:rFonts w:ascii="Arial Narrow" w:hAnsi="Arial Narrow"/>
          <w:i/>
          <w:sz w:val="28"/>
          <w:szCs w:val="28"/>
        </w:rPr>
        <w:t>члена в реестре</w:t>
      </w:r>
    </w:p>
    <w:p>
      <w:pPr>
        <w:pStyle w:val="Normal"/>
        <w:rPr>
          <w:rFonts w:ascii="Arial Narrow" w:hAnsi="Arial Narrow"/>
          <w:b/>
          <w:i/>
          <w:i/>
          <w:sz w:val="36"/>
          <w:szCs w:val="36"/>
        </w:rPr>
      </w:pPr>
      <w:r>
        <w:rPr>
          <w:rFonts w:ascii="Arial Narrow" w:hAnsi="Arial Narrow"/>
          <w:i/>
          <w:sz w:val="28"/>
          <w:szCs w:val="28"/>
        </w:rPr>
        <w:t>СРО СОЮЗа  «Содружество строителей» №</w:t>
      </w:r>
      <w:r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36"/>
          <w:szCs w:val="36"/>
        </w:rPr>
        <w:t xml:space="preserve">  _______________________</w:t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</w:r>
    </w:p>
    <w:p>
      <w:pPr>
        <w:pStyle w:val="Normal"/>
        <w:rPr>
          <w:rFonts w:ascii="Arial Narrow" w:hAnsi="Arial Narrow"/>
          <w:b/>
          <w:i/>
          <w:i/>
          <w:sz w:val="36"/>
          <w:szCs w:val="36"/>
        </w:rPr>
      </w:pPr>
      <w:r>
        <w:rPr>
          <w:rFonts w:ascii="Arial Narrow" w:hAnsi="Arial Narrow"/>
          <w:i/>
          <w:sz w:val="28"/>
          <w:szCs w:val="28"/>
        </w:rPr>
        <w:t xml:space="preserve">Номер и дата протокола о приеме в члены </w:t>
      </w:r>
      <w:r>
        <w:rPr>
          <w:rFonts w:ascii="Arial Narrow" w:hAnsi="Arial Narrow"/>
          <w:b/>
          <w:i/>
          <w:sz w:val="36"/>
          <w:szCs w:val="36"/>
        </w:rPr>
        <w:t xml:space="preserve"> _________________________</w:t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>
        <w:rPr>
          <w:rFonts w:ascii="Arial Narrow" w:hAnsi="Arial Narrow"/>
          <w:sz w:val="28"/>
        </w:rPr>
        <w:t>202</w:t>
      </w:r>
      <w:r>
        <w:rPr>
          <w:rFonts w:ascii="Arial Narrow" w:hAnsi="Arial Narrow"/>
          <w:sz w:val="28"/>
        </w:rPr>
        <w:t>4</w:t>
      </w:r>
      <w:r>
        <w:rPr>
          <w:rFonts w:ascii="Arial Narrow" w:hAnsi="Arial Narrow"/>
          <w:sz w:val="28"/>
        </w:rPr>
        <w:t>г.</w:t>
      </w:r>
    </w:p>
    <w:sectPr>
      <w:type w:val="nextPage"/>
      <w:pgSz w:w="11906" w:h="16838"/>
      <w:pgMar w:left="1276" w:right="849" w:gutter="0" w:header="0" w:top="851" w:footer="0" w:bottom="42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uiPriority="0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550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next w:val="Normal"/>
    <w:link w:val="11"/>
    <w:qFormat/>
    <w:rsid w:val="00ed5509"/>
    <w:pPr>
      <w:keepNext w:val="true"/>
      <w:tabs>
        <w:tab w:val="clear" w:pos="708"/>
        <w:tab w:val="left" w:pos="720" w:leader="none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Normal"/>
    <w:next w:val="Normal"/>
    <w:link w:val="21"/>
    <w:qFormat/>
    <w:rsid w:val="00ed5509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Normal"/>
    <w:next w:val="Normal"/>
    <w:link w:val="31"/>
    <w:qFormat/>
    <w:rsid w:val="00ed5509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Normal"/>
    <w:next w:val="Normal"/>
    <w:link w:val="41"/>
    <w:qFormat/>
    <w:rsid w:val="00ed5509"/>
    <w:pPr>
      <w:keepNext w:val="true"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Normal"/>
    <w:next w:val="Normal"/>
    <w:link w:val="51"/>
    <w:qFormat/>
    <w:rsid w:val="00ed5509"/>
    <w:pPr>
      <w:keepNext w:val="true"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Normal"/>
    <w:next w:val="Normal"/>
    <w:link w:val="61"/>
    <w:qFormat/>
    <w:rsid w:val="00ed5509"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Normal"/>
    <w:next w:val="Normal"/>
    <w:link w:val="81"/>
    <w:qFormat/>
    <w:rsid w:val="00ed5509"/>
    <w:pPr>
      <w:keepNext w:val="true"/>
      <w:keepLines/>
      <w:spacing w:before="200" w:after="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Normal"/>
    <w:next w:val="Normal"/>
    <w:link w:val="91"/>
    <w:qFormat/>
    <w:rsid w:val="00ed5509"/>
    <w:pPr>
      <w:keepNext w:val="true"/>
      <w:keepLines/>
      <w:spacing w:before="200" w:after="0"/>
      <w:outlineLvl w:val="8"/>
    </w:pPr>
    <w:rPr>
      <w:rFonts w:ascii="Cambria" w:hAnsi="Cambria"/>
      <w:i/>
      <w:iCs/>
      <w:color w:val="40404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ed5509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21" w:customStyle="1">
    <w:name w:val="Заголовок 2 Знак"/>
    <w:qFormat/>
    <w:rsid w:val="00ed5509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31" w:customStyle="1">
    <w:name w:val="Заголовок 3 Знак"/>
    <w:qFormat/>
    <w:rsid w:val="00ed5509"/>
    <w:rPr>
      <w:rFonts w:ascii="Cambria" w:hAnsi="Cambria" w:eastAsia="Times New Roman" w:cs="Times New Roman"/>
      <w:b/>
      <w:bCs/>
      <w:color w:val="4F81BD"/>
      <w:sz w:val="20"/>
      <w:szCs w:val="20"/>
      <w:lang w:eastAsia="ar-SA"/>
    </w:rPr>
  </w:style>
  <w:style w:type="character" w:styleId="41" w:customStyle="1">
    <w:name w:val="Заголовок 4 Знак"/>
    <w:qFormat/>
    <w:rsid w:val="00ed5509"/>
    <w:rPr>
      <w:rFonts w:ascii="Arial Narrow" w:hAnsi="Arial Narrow" w:eastAsia="Times New Roman" w:cs="Times New Roman"/>
      <w:b/>
      <w:bCs/>
      <w:lang w:eastAsia="ar-SA"/>
    </w:rPr>
  </w:style>
  <w:style w:type="character" w:styleId="51" w:customStyle="1">
    <w:name w:val="Заголовок 5 Знак"/>
    <w:qFormat/>
    <w:rsid w:val="00ed5509"/>
    <w:rPr>
      <w:rFonts w:ascii="Cambria" w:hAnsi="Cambria" w:eastAsia="Times New Roman" w:cs="Times New Roman"/>
      <w:color w:val="243F60"/>
      <w:sz w:val="20"/>
      <w:szCs w:val="20"/>
      <w:lang w:eastAsia="ar-SA"/>
    </w:rPr>
  </w:style>
  <w:style w:type="character" w:styleId="61" w:customStyle="1">
    <w:name w:val="Заголовок 6 Знак"/>
    <w:qFormat/>
    <w:rsid w:val="00ed5509"/>
    <w:rPr>
      <w:rFonts w:ascii="Cambria" w:hAnsi="Cambria" w:eastAsia="Times New Roman" w:cs="Times New Roman"/>
      <w:i/>
      <w:iCs/>
      <w:color w:val="243F60"/>
      <w:sz w:val="20"/>
      <w:szCs w:val="20"/>
      <w:lang w:eastAsia="ar-SA"/>
    </w:rPr>
  </w:style>
  <w:style w:type="character" w:styleId="81" w:customStyle="1">
    <w:name w:val="Заголовок 8 Знак"/>
    <w:qFormat/>
    <w:rsid w:val="00ed5509"/>
    <w:rPr>
      <w:rFonts w:ascii="Cambria" w:hAnsi="Cambria" w:eastAsia="Times New Roman" w:cs="Times New Roman"/>
      <w:color w:val="404040"/>
      <w:sz w:val="20"/>
      <w:szCs w:val="20"/>
      <w:lang w:eastAsia="ar-SA"/>
    </w:rPr>
  </w:style>
  <w:style w:type="character" w:styleId="91" w:customStyle="1">
    <w:name w:val="Заголовок 9 Знак"/>
    <w:qFormat/>
    <w:rsid w:val="00ed5509"/>
    <w:rPr>
      <w:rFonts w:ascii="Cambria" w:hAnsi="Cambria" w:eastAsia="Times New Roman" w:cs="Times New Roman"/>
      <w:i/>
      <w:iCs/>
      <w:color w:val="404040"/>
      <w:sz w:val="20"/>
      <w:szCs w:val="20"/>
      <w:lang w:eastAsia="ar-SA"/>
    </w:rPr>
  </w:style>
  <w:style w:type="character" w:styleId="Style6" w:customStyle="1">
    <w:name w:val="Заголовок Знак"/>
    <w:qFormat/>
    <w:rsid w:val="00ed5509"/>
    <w:rPr>
      <w:rFonts w:ascii="Times New Roman" w:hAnsi="Times New Roman" w:eastAsia="Times New Roman" w:cs="Times New Roman"/>
      <w:b/>
      <w:sz w:val="32"/>
      <w:szCs w:val="20"/>
      <w:lang w:eastAsia="ar-SA"/>
    </w:rPr>
  </w:style>
  <w:style w:type="character" w:styleId="Style7" w:customStyle="1">
    <w:name w:val="Подзаголовок Знак"/>
    <w:qFormat/>
    <w:rsid w:val="00ed5509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8" w:customStyle="1">
    <w:name w:val="Основной текст Знак"/>
    <w:qFormat/>
    <w:rsid w:val="00ed5509"/>
    <w:rPr>
      <w:rFonts w:ascii="Arial" w:hAnsi="Arial" w:eastAsia="Lucida Sans Unicode" w:cs="Tahoma"/>
      <w:kern w:val="2"/>
      <w:sz w:val="20"/>
      <w:szCs w:val="24"/>
      <w:lang w:eastAsia="ru-RU"/>
    </w:rPr>
  </w:style>
  <w:style w:type="character" w:styleId="Style9" w:customStyle="1">
    <w:name w:val="Основной текст с отступом Знак"/>
    <w:qFormat/>
    <w:rsid w:val="00ed550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0" w:customStyle="1">
    <w:name w:val="Верхний колонтитул Знак"/>
    <w:semiHidden/>
    <w:qFormat/>
    <w:rsid w:val="00ed550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 w:customStyle="1">
    <w:name w:val="Текст выноски Знак"/>
    <w:link w:val="BalloonText"/>
    <w:semiHidden/>
    <w:qFormat/>
    <w:rsid w:val="00ed5509"/>
    <w:rPr>
      <w:rFonts w:ascii="Tahoma" w:hAnsi="Tahoma" w:eastAsia="Times New Roman" w:cs="Tahoma"/>
      <w:sz w:val="16"/>
      <w:szCs w:val="16"/>
      <w:lang w:eastAsia="ar-SA"/>
    </w:rPr>
  </w:style>
  <w:style w:type="character" w:styleId="-">
    <w:name w:val="Hyperlink"/>
    <w:uiPriority w:val="99"/>
    <w:unhideWhenUsed/>
    <w:rsid w:val="00ed5509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link w:val="Style8"/>
    <w:rsid w:val="00ed5509"/>
    <w:pPr>
      <w:widowControl w:val="false"/>
      <w:spacing w:before="0" w:after="120"/>
    </w:pPr>
    <w:rPr>
      <w:rFonts w:ascii="Arial" w:hAnsi="Arial" w:eastAsia="Lucida Sans Unicode"/>
      <w:kern w:val="2"/>
      <w:szCs w:val="24"/>
      <w:lang w:val="x-none" w:eastAsia="ru-RU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WW-2" w:customStyle="1">
    <w:name w:val="WW-Основной текст 2"/>
    <w:basedOn w:val="Normal"/>
    <w:qFormat/>
    <w:rsid w:val="00ed5509"/>
    <w:pPr/>
    <w:rPr>
      <w:sz w:val="28"/>
    </w:rPr>
  </w:style>
  <w:style w:type="paragraph" w:styleId="Style17">
    <w:name w:val="Title"/>
    <w:basedOn w:val="Normal"/>
    <w:next w:val="Style18"/>
    <w:link w:val="Style6"/>
    <w:qFormat/>
    <w:rsid w:val="00ed5509"/>
    <w:pPr>
      <w:jc w:val="center"/>
    </w:pPr>
    <w:rPr>
      <w:b/>
      <w:sz w:val="32"/>
      <w:lang w:val="x-none"/>
    </w:rPr>
  </w:style>
  <w:style w:type="paragraph" w:styleId="Style18">
    <w:name w:val="Subtitle"/>
    <w:basedOn w:val="Normal"/>
    <w:next w:val="Normal"/>
    <w:link w:val="Style7"/>
    <w:qFormat/>
    <w:rsid w:val="00ed5509"/>
    <w:pPr>
      <w:spacing w:before="60" w:after="0"/>
      <w:jc w:val="both"/>
    </w:pPr>
    <w:rPr>
      <w:sz w:val="24"/>
      <w:lang w:val="x-none"/>
    </w:rPr>
  </w:style>
  <w:style w:type="paragraph" w:styleId="Index1">
    <w:name w:val="index 1"/>
    <w:basedOn w:val="Normal"/>
    <w:next w:val="Normal"/>
    <w:autoRedefine/>
    <w:semiHidden/>
    <w:unhideWhenUsed/>
    <w:qFormat/>
    <w:rsid w:val="00ed5509"/>
    <w:pPr>
      <w:ind w:left="200" w:hanging="200"/>
    </w:pPr>
    <w:rPr/>
  </w:style>
  <w:style w:type="paragraph" w:styleId="Indexheading">
    <w:name w:val="index heading"/>
    <w:basedOn w:val="Normal"/>
    <w:semiHidden/>
    <w:qFormat/>
    <w:rsid w:val="00ed5509"/>
    <w:pPr>
      <w:suppressLineNumbers/>
    </w:pPr>
    <w:rPr>
      <w:rFonts w:ascii="Arial" w:hAnsi="Arial"/>
    </w:rPr>
  </w:style>
  <w:style w:type="paragraph" w:styleId="WW-" w:customStyle="1">
    <w:name w:val="WW-Текст"/>
    <w:basedOn w:val="Normal"/>
    <w:qFormat/>
    <w:rsid w:val="00ed5509"/>
    <w:pPr/>
    <w:rPr>
      <w:rFonts w:ascii="Courier New" w:hAnsi="Courier New"/>
    </w:rPr>
  </w:style>
  <w:style w:type="paragraph" w:styleId="BlockText">
    <w:name w:val="Block Text"/>
    <w:basedOn w:val="Normal"/>
    <w:semiHidden/>
    <w:qFormat/>
    <w:rsid w:val="00ed5509"/>
    <w:pPr>
      <w:ind w:left="851" w:right="-284" w:hanging="0"/>
      <w:jc w:val="both"/>
    </w:pPr>
    <w:rPr>
      <w:sz w:val="24"/>
    </w:rPr>
  </w:style>
  <w:style w:type="paragraph" w:styleId="Style19">
    <w:name w:val="Body Text Indent"/>
    <w:basedOn w:val="Normal"/>
    <w:link w:val="Style9"/>
    <w:unhideWhenUsed/>
    <w:rsid w:val="00ed5509"/>
    <w:pPr>
      <w:spacing w:before="0" w:after="120"/>
      <w:ind w:left="283" w:hanging="0"/>
    </w:pPr>
    <w:rPr>
      <w:lang w:val="x-none"/>
    </w:rPr>
  </w:style>
  <w:style w:type="paragraph" w:styleId="ListParagraph">
    <w:name w:val="List Paragraph"/>
    <w:basedOn w:val="Normal"/>
    <w:uiPriority w:val="99"/>
    <w:qFormat/>
    <w:rsid w:val="00ed550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ed5509"/>
    <w:pPr>
      <w:suppressAutoHyphens w:val="false"/>
      <w:spacing w:beforeAutospacing="1" w:after="180"/>
    </w:pPr>
    <w:rPr>
      <w:sz w:val="24"/>
      <w:szCs w:val="24"/>
      <w:lang w:eastAsia="ru-RU"/>
    </w:rPr>
  </w:style>
  <w:style w:type="paragraph" w:styleId="211" w:customStyle="1">
    <w:name w:val="Основной текст 21"/>
    <w:basedOn w:val="Normal"/>
    <w:qFormat/>
    <w:rsid w:val="00ed5509"/>
    <w:pPr>
      <w:widowControl w:val="false"/>
    </w:pPr>
    <w:rPr>
      <w:b/>
      <w:sz w:val="28"/>
    </w:rPr>
  </w:style>
  <w:style w:type="paragraph" w:styleId="Style20" w:customStyle="1">
    <w:name w:val="Содержимое врезки"/>
    <w:basedOn w:val="Style13"/>
    <w:qFormat/>
    <w:rsid w:val="00ed5509"/>
    <w:pPr>
      <w:widowControl/>
      <w:spacing w:before="0" w:after="0"/>
    </w:pPr>
    <w:rPr>
      <w:rFonts w:ascii="Times New Roman" w:hAnsi="Times New Roman" w:eastAsia="Times New Roman"/>
      <w:kern w:val="0"/>
      <w:sz w:val="24"/>
      <w:szCs w:val="20"/>
      <w:lang w:eastAsia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0"/>
    <w:semiHidden/>
    <w:rsid w:val="00ed5509"/>
    <w:pPr>
      <w:tabs>
        <w:tab w:val="clear" w:pos="708"/>
        <w:tab w:val="center" w:pos="4153" w:leader="none"/>
        <w:tab w:val="right" w:pos="8306" w:leader="none"/>
      </w:tabs>
      <w:suppressAutoHyphens w:val="false"/>
    </w:pPr>
    <w:rPr>
      <w:lang w:val="x-none" w:eastAsia="ru-RU"/>
    </w:rPr>
  </w:style>
  <w:style w:type="paragraph" w:styleId="BalloonText">
    <w:name w:val="Balloon Text"/>
    <w:basedOn w:val="Normal"/>
    <w:link w:val="Style11"/>
    <w:semiHidden/>
    <w:unhideWhenUsed/>
    <w:qFormat/>
    <w:rsid w:val="00ed5509"/>
    <w:pPr/>
    <w:rPr>
      <w:rFonts w:ascii="Tahoma" w:hAnsi="Tahoma"/>
      <w:sz w:val="16"/>
      <w:szCs w:val="16"/>
      <w:lang w:val="x-none"/>
    </w:rPr>
  </w:style>
  <w:style w:type="paragraph" w:styleId="NoSpacing">
    <w:name w:val="No Spacing"/>
    <w:uiPriority w:val="1"/>
    <w:qFormat/>
    <w:rsid w:val="00ed550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ed55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2.wmf"/><Relationship Id="rId7" Type="http://schemas.openxmlformats.org/officeDocument/2006/relationships/oleObject" Target="embeddings/oleObject2.bin"/><Relationship Id="rId8" Type="http://schemas.openxmlformats.org/officeDocument/2006/relationships/image" Target="media/image3.wmf"/><Relationship Id="rId9" Type="http://schemas.openxmlformats.org/officeDocument/2006/relationships/oleObject" Target="embeddings/oleObject3.bin"/><Relationship Id="rId10" Type="http://schemas.openxmlformats.org/officeDocument/2006/relationships/image" Target="media/image4.wmf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1</Pages>
  <Words>78</Words>
  <Characters>654</Characters>
  <CharactersWithSpaces>885</CharactersWithSpaces>
  <Paragraphs>14</Paragraphs>
  <Company>СРО НП "Содружество строителей"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2022-12-01T06:45:00Z</dcterms:created>
  <dc:creator>Evstigneeva</dc:creator>
  <dc:description/>
  <dc:language>ru-RU</dc:language>
  <cp:lastModifiedBy/>
  <cp:lastPrinted>2014-04-16T06:42:00Z</cp:lastPrinted>
  <dcterms:modified xsi:type="dcterms:W3CDTF">2024-02-26T10:14:18Z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